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AFD" w:rsidRDefault="00D11AFD" w:rsidP="00D11AFD">
      <w:pPr>
        <w:pStyle w:val="1"/>
        <w:ind w:left="377"/>
        <w:rPr>
          <w:rFonts w:ascii="Times New Roman" w:hAnsi="Times New Roman" w:cs="Times New Roman"/>
          <w:spacing w:val="-2"/>
          <w:w w:val="85"/>
        </w:rPr>
      </w:pPr>
      <w:r>
        <w:rPr>
          <w:rFonts w:ascii="Times New Roman" w:hAnsi="Times New Roman" w:cs="Times New Roman"/>
          <w:w w:val="85"/>
        </w:rPr>
        <w:t>Анапа.</w:t>
      </w:r>
      <w:r>
        <w:rPr>
          <w:rFonts w:ascii="Times New Roman" w:hAnsi="Times New Roman" w:cs="Times New Roman"/>
          <w:spacing w:val="31"/>
        </w:rPr>
        <w:t xml:space="preserve"> </w:t>
      </w:r>
      <w:proofErr w:type="spellStart"/>
      <w:r>
        <w:rPr>
          <w:rFonts w:ascii="Times New Roman" w:hAnsi="Times New Roman" w:cs="Times New Roman"/>
          <w:w w:val="85"/>
        </w:rPr>
        <w:t>п.Джемете</w:t>
      </w:r>
      <w:proofErr w:type="spellEnd"/>
      <w:r>
        <w:rPr>
          <w:rFonts w:ascii="Times New Roman" w:hAnsi="Times New Roman" w:cs="Times New Roman"/>
          <w:w w:val="85"/>
        </w:rPr>
        <w:t>. Отель «</w:t>
      </w:r>
      <w:proofErr w:type="spellStart"/>
      <w:r>
        <w:rPr>
          <w:rFonts w:ascii="Times New Roman" w:hAnsi="Times New Roman" w:cs="Times New Roman"/>
          <w:w w:val="85"/>
        </w:rPr>
        <w:t>Черноморочка</w:t>
      </w:r>
      <w:proofErr w:type="spellEnd"/>
      <w:r>
        <w:rPr>
          <w:rFonts w:ascii="Times New Roman" w:hAnsi="Times New Roman" w:cs="Times New Roman"/>
          <w:w w:val="85"/>
        </w:rPr>
        <w:t>".</w:t>
      </w:r>
      <w:r>
        <w:rPr>
          <w:rFonts w:ascii="Times New Roman" w:hAnsi="Times New Roman" w:cs="Times New Roman"/>
          <w:spacing w:val="29"/>
        </w:rPr>
        <w:t xml:space="preserve"> </w:t>
      </w:r>
      <w:r>
        <w:rPr>
          <w:rFonts w:ascii="Times New Roman" w:hAnsi="Times New Roman" w:cs="Times New Roman"/>
          <w:spacing w:val="-2"/>
          <w:w w:val="85"/>
        </w:rPr>
        <w:t>2026 г.</w:t>
      </w:r>
    </w:p>
    <w:p w:rsidR="00D11AFD" w:rsidRDefault="00D11AFD" w:rsidP="00D11AFD">
      <w:pPr>
        <w:pStyle w:val="1"/>
        <w:ind w:left="377"/>
        <w:rPr>
          <w:rFonts w:ascii="Times New Roman" w:hAnsi="Times New Roman" w:cs="Times New Roman"/>
          <w:u w:val="none"/>
        </w:rPr>
      </w:pPr>
    </w:p>
    <w:p w:rsidR="00D11AFD" w:rsidRDefault="00D11AFD" w:rsidP="00D11AFD">
      <w:pPr>
        <w:spacing w:after="0" w:line="240" w:lineRule="auto"/>
        <w:ind w:left="369"/>
        <w:jc w:val="center"/>
        <w:rPr>
          <w:rFonts w:ascii="Times New Roman" w:hAnsi="Times New Roman" w:cs="Times New Roman"/>
          <w:i/>
          <w:w w:val="90"/>
          <w:sz w:val="24"/>
          <w:szCs w:val="24"/>
        </w:rPr>
      </w:pPr>
      <w:r>
        <w:rPr>
          <w:rFonts w:ascii="Times New Roman" w:hAnsi="Times New Roman" w:cs="Times New Roman"/>
          <w:b/>
          <w:i/>
          <w:w w:val="90"/>
          <w:sz w:val="24"/>
          <w:szCs w:val="24"/>
        </w:rPr>
        <w:t>Отель «</w:t>
      </w:r>
      <w:proofErr w:type="spellStart"/>
      <w:r>
        <w:rPr>
          <w:rFonts w:ascii="Times New Roman" w:hAnsi="Times New Roman" w:cs="Times New Roman"/>
          <w:b/>
          <w:i/>
          <w:w w:val="90"/>
          <w:sz w:val="24"/>
          <w:szCs w:val="24"/>
        </w:rPr>
        <w:t>Черноморочка</w:t>
      </w:r>
      <w:proofErr w:type="spellEnd"/>
      <w:r>
        <w:rPr>
          <w:rFonts w:ascii="Times New Roman" w:hAnsi="Times New Roman" w:cs="Times New Roman"/>
          <w:b/>
          <w:i/>
          <w:w w:val="90"/>
          <w:sz w:val="24"/>
          <w:szCs w:val="24"/>
        </w:rPr>
        <w:t xml:space="preserve">» </w:t>
      </w:r>
      <w:r>
        <w:rPr>
          <w:rFonts w:ascii="Times New Roman" w:hAnsi="Times New Roman" w:cs="Times New Roman"/>
          <w:i/>
          <w:w w:val="90"/>
          <w:sz w:val="24"/>
          <w:szCs w:val="24"/>
        </w:rPr>
        <w:t xml:space="preserve">- это комфортный доступный отдых в оживленном районе </w:t>
      </w:r>
      <w:proofErr w:type="gramStart"/>
      <w:r>
        <w:rPr>
          <w:rFonts w:ascii="Times New Roman" w:hAnsi="Times New Roman" w:cs="Times New Roman"/>
          <w:i/>
          <w:w w:val="90"/>
          <w:sz w:val="24"/>
          <w:szCs w:val="24"/>
        </w:rPr>
        <w:t>Джемете  в</w:t>
      </w:r>
      <w:proofErr w:type="gramEnd"/>
      <w:r>
        <w:rPr>
          <w:rFonts w:ascii="Times New Roman" w:hAnsi="Times New Roman" w:cs="Times New Roman"/>
          <w:i/>
          <w:w w:val="90"/>
          <w:sz w:val="24"/>
          <w:szCs w:val="24"/>
        </w:rPr>
        <w:t xml:space="preserve"> 5 минутах от пляжа. Здесь вас встретит радушный и приветливый персонал отеля, широта </w:t>
      </w:r>
      <w:proofErr w:type="spellStart"/>
      <w:r>
        <w:rPr>
          <w:rFonts w:ascii="Times New Roman" w:hAnsi="Times New Roman" w:cs="Times New Roman"/>
          <w:i/>
          <w:w w:val="90"/>
          <w:sz w:val="24"/>
          <w:szCs w:val="24"/>
        </w:rPr>
        <w:t>Анапского</w:t>
      </w:r>
      <w:proofErr w:type="spellEnd"/>
      <w:r>
        <w:rPr>
          <w:rFonts w:ascii="Times New Roman" w:hAnsi="Times New Roman" w:cs="Times New Roman"/>
          <w:i/>
          <w:w w:val="90"/>
          <w:sz w:val="24"/>
          <w:szCs w:val="24"/>
        </w:rPr>
        <w:t xml:space="preserve"> пляжа и жаркие объятия летнего солнца.</w:t>
      </w:r>
    </w:p>
    <w:p w:rsidR="00D11AFD" w:rsidRDefault="00D11AFD" w:rsidP="00D11AFD">
      <w:pPr>
        <w:spacing w:after="0" w:line="240" w:lineRule="auto"/>
        <w:ind w:left="369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11AFD" w:rsidRDefault="00D11AFD" w:rsidP="00D11AFD">
      <w:pPr>
        <w:spacing w:line="242" w:lineRule="auto"/>
        <w:ind w:left="938" w:right="56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leftMargin">
              <wp:posOffset>800735</wp:posOffset>
            </wp:positionH>
            <wp:positionV relativeFrom="paragraph">
              <wp:posOffset>4445</wp:posOffset>
            </wp:positionV>
            <wp:extent cx="276225" cy="257810"/>
            <wp:effectExtent l="0" t="0" r="9525" b="889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spacing w:val="-2"/>
          <w:w w:val="90"/>
          <w:sz w:val="24"/>
          <w:szCs w:val="24"/>
        </w:rPr>
        <w:t>Рекомендуем</w:t>
      </w:r>
      <w:r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pacing w:val="-2"/>
          <w:w w:val="90"/>
          <w:sz w:val="24"/>
          <w:szCs w:val="24"/>
        </w:rPr>
        <w:t>для</w:t>
      </w:r>
      <w:r>
        <w:rPr>
          <w:rFonts w:ascii="Times New Roman" w:hAnsi="Times New Roman" w:cs="Times New Roman"/>
          <w:b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pacing w:val="-2"/>
          <w:w w:val="90"/>
          <w:sz w:val="24"/>
          <w:szCs w:val="24"/>
        </w:rPr>
        <w:t>семейного</w:t>
      </w:r>
      <w:r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pacing w:val="-2"/>
          <w:w w:val="90"/>
          <w:sz w:val="24"/>
          <w:szCs w:val="24"/>
        </w:rPr>
        <w:t>отдыха.</w:t>
      </w:r>
    </w:p>
    <w:p w:rsidR="00D11AFD" w:rsidRDefault="00D11AFD" w:rsidP="00D11AFD">
      <w:pPr>
        <w:pStyle w:val="a3"/>
        <w:spacing w:before="230" w:line="252" w:lineRule="auto"/>
        <w:ind w:left="0" w:right="2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Расположение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гостиница находится в п. Джемете, в 300 метрах располагается аквапарк «Тики-Так» и парк аттракционов «Солнечный остров</w:t>
      </w:r>
      <w:proofErr w:type="gramStart"/>
      <w:r>
        <w:rPr>
          <w:rFonts w:ascii="Times New Roman" w:hAnsi="Times New Roman" w:cs="Times New Roman"/>
          <w:sz w:val="24"/>
          <w:szCs w:val="24"/>
        </w:rPr>
        <w:t>»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шаговой доступности</w:t>
      </w:r>
      <w:r w:rsidR="000E3CA6">
        <w:rPr>
          <w:rFonts w:ascii="Times New Roman" w:hAnsi="Times New Roman" w:cs="Times New Roman"/>
          <w:sz w:val="24"/>
          <w:szCs w:val="24"/>
        </w:rPr>
        <w:t xml:space="preserve"> магазины, </w:t>
      </w:r>
      <w:r>
        <w:rPr>
          <w:rFonts w:ascii="Times New Roman" w:hAnsi="Times New Roman" w:cs="Times New Roman"/>
          <w:sz w:val="24"/>
          <w:szCs w:val="24"/>
        </w:rPr>
        <w:t>палатки с сувенирами и курортными товарами, банкомат, продуктовые магазины, экскурсионное бюро, остановка маршр</w:t>
      </w:r>
      <w:r w:rsidR="000E3CA6">
        <w:rPr>
          <w:rFonts w:ascii="Times New Roman" w:hAnsi="Times New Roman" w:cs="Times New Roman"/>
          <w:sz w:val="24"/>
          <w:szCs w:val="24"/>
        </w:rPr>
        <w:t xml:space="preserve">утных такси, всего в нескольких остановок автобуса расположен самый крупный дельфинарий «НЕМО», океанариум, </w:t>
      </w:r>
      <w:proofErr w:type="spellStart"/>
      <w:r w:rsidR="000E3CA6">
        <w:rPr>
          <w:rFonts w:ascii="Times New Roman" w:hAnsi="Times New Roman" w:cs="Times New Roman"/>
          <w:sz w:val="24"/>
          <w:szCs w:val="24"/>
        </w:rPr>
        <w:t>пингвинарий</w:t>
      </w:r>
      <w:proofErr w:type="spellEnd"/>
      <w:r w:rsidR="000E3CA6">
        <w:rPr>
          <w:rFonts w:ascii="Times New Roman" w:hAnsi="Times New Roman" w:cs="Times New Roman"/>
          <w:sz w:val="24"/>
          <w:szCs w:val="24"/>
        </w:rPr>
        <w:t xml:space="preserve"> и зоопарк «Балу».</w:t>
      </w:r>
    </w:p>
    <w:p w:rsidR="00D11AFD" w:rsidRDefault="00D11AFD" w:rsidP="00D11AFD">
      <w:pPr>
        <w:pStyle w:val="a3"/>
        <w:spacing w:before="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w w:val="90"/>
          <w:sz w:val="24"/>
          <w:szCs w:val="24"/>
          <w:u w:val="single"/>
        </w:rPr>
        <w:t>Размещение:</w:t>
      </w:r>
      <w:r w:rsidR="000E3CA6">
        <w:rPr>
          <w:rFonts w:ascii="Times New Roman" w:hAnsi="Times New Roman" w:cs="Times New Roman"/>
          <w:spacing w:val="2"/>
          <w:sz w:val="24"/>
          <w:szCs w:val="24"/>
        </w:rPr>
        <w:t xml:space="preserve"> 3</w:t>
      </w:r>
      <w:r>
        <w:rPr>
          <w:rFonts w:ascii="Times New Roman" w:hAnsi="Times New Roman" w:cs="Times New Roman"/>
          <w:w w:val="90"/>
          <w:sz w:val="24"/>
          <w:szCs w:val="24"/>
        </w:rPr>
        <w:t>-этажны</w:t>
      </w:r>
      <w:r w:rsidR="000E3CA6">
        <w:rPr>
          <w:rFonts w:ascii="Times New Roman" w:hAnsi="Times New Roman" w:cs="Times New Roman"/>
          <w:w w:val="90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кирпичны</w:t>
      </w:r>
      <w:r w:rsidR="000E3CA6">
        <w:rPr>
          <w:rFonts w:ascii="Times New Roman" w:hAnsi="Times New Roman" w:cs="Times New Roman"/>
          <w:w w:val="90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w w:val="90"/>
          <w:sz w:val="24"/>
          <w:szCs w:val="24"/>
        </w:rPr>
        <w:t>корпус:</w:t>
      </w:r>
    </w:p>
    <w:p w:rsidR="00D11AFD" w:rsidRDefault="00D11AFD" w:rsidP="00D11AFD">
      <w:pPr>
        <w:pStyle w:val="a5"/>
        <w:numPr>
          <w:ilvl w:val="0"/>
          <w:numId w:val="1"/>
        </w:numPr>
        <w:tabs>
          <w:tab w:val="left" w:pos="1317"/>
        </w:tabs>
        <w:spacing w:line="263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0"/>
          <w:sz w:val="24"/>
          <w:szCs w:val="24"/>
        </w:rPr>
        <w:t>2-3-местные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номера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стандарт с у</w:t>
      </w:r>
      <w:r>
        <w:rPr>
          <w:rFonts w:ascii="Times New Roman" w:hAnsi="Times New Roman" w:cs="Times New Roman"/>
          <w:w w:val="90"/>
          <w:sz w:val="24"/>
          <w:szCs w:val="24"/>
        </w:rPr>
        <w:t>добствами в номере, возможно 1 доп. место;</w:t>
      </w:r>
    </w:p>
    <w:p w:rsidR="00D11AFD" w:rsidRDefault="00D11AFD" w:rsidP="00D11AFD">
      <w:pPr>
        <w:pStyle w:val="a3"/>
        <w:ind w:left="0" w:righ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0"/>
          <w:sz w:val="24"/>
          <w:szCs w:val="24"/>
        </w:rPr>
        <w:t>Оснащение номеров: телевизор, холодильник, кондиционер или сплит-система.</w:t>
      </w:r>
    </w:p>
    <w:p w:rsidR="00D11AFD" w:rsidRDefault="00D11AFD" w:rsidP="00D11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w w:val="90"/>
          <w:sz w:val="24"/>
          <w:szCs w:val="24"/>
          <w:u w:val="single"/>
        </w:rPr>
        <w:t>Пляж/</w:t>
      </w:r>
      <w:r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w w:val="90"/>
          <w:sz w:val="24"/>
          <w:szCs w:val="24"/>
          <w:u w:val="single"/>
        </w:rPr>
        <w:t>море</w:t>
      </w:r>
      <w:r>
        <w:rPr>
          <w:rFonts w:ascii="Times New Roman" w:hAnsi="Times New Roman" w:cs="Times New Roman"/>
          <w:b/>
          <w:w w:val="90"/>
          <w:sz w:val="24"/>
          <w:szCs w:val="24"/>
        </w:rPr>
        <w:t>: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0E3CA6">
        <w:rPr>
          <w:rFonts w:ascii="Times New Roman" w:hAnsi="Times New Roman" w:cs="Times New Roman"/>
          <w:w w:val="90"/>
          <w:sz w:val="24"/>
          <w:szCs w:val="24"/>
        </w:rPr>
        <w:t xml:space="preserve"> 500</w:t>
      </w:r>
      <w:proofErr w:type="gramEnd"/>
      <w:r w:rsidR="000E3CA6">
        <w:rPr>
          <w:rFonts w:ascii="Times New Roman" w:hAnsi="Times New Roman" w:cs="Times New Roman"/>
          <w:w w:val="90"/>
          <w:sz w:val="24"/>
          <w:szCs w:val="24"/>
        </w:rPr>
        <w:t xml:space="preserve"> метров</w:t>
      </w:r>
      <w:r>
        <w:rPr>
          <w:rFonts w:ascii="Times New Roman" w:hAnsi="Times New Roman" w:cs="Times New Roman"/>
          <w:w w:val="90"/>
          <w:sz w:val="24"/>
          <w:szCs w:val="24"/>
        </w:rPr>
        <w:t>,</w:t>
      </w:r>
      <w:r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песчаный,</w:t>
      </w:r>
      <w:r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w w:val="90"/>
          <w:sz w:val="24"/>
          <w:szCs w:val="24"/>
        </w:rPr>
        <w:t>общественный.</w:t>
      </w:r>
    </w:p>
    <w:p w:rsidR="00D11AFD" w:rsidRDefault="00D11AFD" w:rsidP="00D11AF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w w:val="90"/>
          <w:sz w:val="24"/>
          <w:szCs w:val="24"/>
          <w:u w:val="single"/>
        </w:rPr>
        <w:t>Питание</w:t>
      </w:r>
      <w:r>
        <w:rPr>
          <w:rFonts w:ascii="Times New Roman" w:hAnsi="Times New Roman" w:cs="Times New Roman"/>
          <w:b/>
          <w:w w:val="90"/>
          <w:sz w:val="24"/>
          <w:szCs w:val="24"/>
        </w:rPr>
        <w:t xml:space="preserve">: </w:t>
      </w:r>
      <w:r>
        <w:rPr>
          <w:rFonts w:ascii="Times New Roman" w:hAnsi="Times New Roman" w:cs="Times New Roman"/>
          <w:w w:val="90"/>
          <w:sz w:val="24"/>
          <w:szCs w:val="24"/>
        </w:rPr>
        <w:t>собственная</w:t>
      </w:r>
      <w:r>
        <w:rPr>
          <w:rFonts w:ascii="Times New Roman" w:hAnsi="Times New Roman" w:cs="Times New Roman"/>
          <w:b/>
          <w:w w:val="90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столовая,</w:t>
      </w:r>
      <w:r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в стоимость включен завтрак или 3-разовое комплексное питание, а также можно заказать за дополнительную плату прохладительные напитки в буфете на территории и питание по заказному меню.</w:t>
      </w:r>
    </w:p>
    <w:p w:rsidR="00D11AFD" w:rsidRDefault="00D11AFD" w:rsidP="00D11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w w:val="85"/>
          <w:sz w:val="24"/>
          <w:szCs w:val="24"/>
          <w:u w:val="single"/>
        </w:rPr>
        <w:t>Бесплатно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:</w:t>
      </w:r>
      <w:r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="000E3CA6">
        <w:rPr>
          <w:rFonts w:ascii="Times New Roman" w:hAnsi="Times New Roman" w:cs="Times New Roman"/>
          <w:w w:val="85"/>
          <w:sz w:val="24"/>
          <w:szCs w:val="24"/>
        </w:rPr>
        <w:t>бильярд</w:t>
      </w:r>
      <w:r>
        <w:rPr>
          <w:rFonts w:ascii="Times New Roman" w:hAnsi="Times New Roman" w:cs="Times New Roman"/>
          <w:w w:val="85"/>
          <w:sz w:val="24"/>
          <w:szCs w:val="24"/>
        </w:rPr>
        <w:t>,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детская площадка, </w:t>
      </w:r>
      <w:proofErr w:type="spellStart"/>
      <w:r>
        <w:rPr>
          <w:rFonts w:ascii="Times New Roman" w:hAnsi="Times New Roman" w:cs="Times New Roman"/>
          <w:w w:val="85"/>
          <w:sz w:val="24"/>
          <w:szCs w:val="24"/>
        </w:rPr>
        <w:t>Wi-Fi</w:t>
      </w:r>
      <w:proofErr w:type="spellEnd"/>
      <w:r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85"/>
          <w:sz w:val="24"/>
          <w:szCs w:val="24"/>
        </w:rPr>
        <w:t>на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w w:val="85"/>
          <w:sz w:val="24"/>
          <w:szCs w:val="24"/>
        </w:rPr>
        <w:t>территории, автостоянка.</w:t>
      </w:r>
    </w:p>
    <w:p w:rsidR="00D11AFD" w:rsidRDefault="00D11AFD" w:rsidP="00D11AF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pacing w:val="-2"/>
          <w:w w:val="90"/>
          <w:sz w:val="24"/>
          <w:szCs w:val="24"/>
          <w:u w:val="single"/>
        </w:rPr>
        <w:t xml:space="preserve">Платно: </w:t>
      </w:r>
      <w:r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pacing w:val="1"/>
          <w:sz w:val="24"/>
          <w:szCs w:val="24"/>
        </w:rPr>
        <w:t xml:space="preserve">прачечная, </w:t>
      </w:r>
      <w:r>
        <w:rPr>
          <w:rFonts w:ascii="Times New Roman" w:hAnsi="Times New Roman" w:cs="Times New Roman"/>
          <w:spacing w:val="-2"/>
          <w:w w:val="90"/>
          <w:sz w:val="24"/>
          <w:szCs w:val="24"/>
        </w:rPr>
        <w:t>заказ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w w:val="90"/>
          <w:sz w:val="24"/>
          <w:szCs w:val="24"/>
        </w:rPr>
        <w:t>трансфера.</w:t>
      </w:r>
    </w:p>
    <w:p w:rsidR="00D11AFD" w:rsidRDefault="00D11AFD" w:rsidP="00D11A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w w:val="85"/>
          <w:sz w:val="24"/>
          <w:szCs w:val="24"/>
        </w:rPr>
        <w:t>Размещение</w:t>
      </w:r>
      <w:r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с</w:t>
      </w:r>
      <w:r>
        <w:rPr>
          <w:rFonts w:ascii="Times New Roman" w:hAnsi="Times New Roman" w:cs="Times New Roman"/>
          <w:b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14:00,</w:t>
      </w:r>
      <w:r>
        <w:rPr>
          <w:rFonts w:ascii="Times New Roman" w:hAnsi="Times New Roman" w:cs="Times New Roman"/>
          <w:b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освобождение</w:t>
      </w:r>
      <w:r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номеров</w:t>
      </w:r>
      <w:r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до</w:t>
      </w:r>
      <w:r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w w:val="85"/>
          <w:sz w:val="24"/>
          <w:szCs w:val="24"/>
        </w:rPr>
        <w:t>12:00.</w:t>
      </w:r>
    </w:p>
    <w:p w:rsidR="00D11AFD" w:rsidRDefault="00D11AFD" w:rsidP="00D11AFD">
      <w:pPr>
        <w:pStyle w:val="a3"/>
        <w:ind w:left="0" w:righ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0"/>
          <w:sz w:val="24"/>
          <w:szCs w:val="24"/>
        </w:rPr>
        <w:t xml:space="preserve">Оплата производится за номер по кол-ву мест; этаж и номер комнаты определяются на месте при </w:t>
      </w:r>
      <w:r>
        <w:rPr>
          <w:rFonts w:ascii="Times New Roman" w:hAnsi="Times New Roman" w:cs="Times New Roman"/>
          <w:sz w:val="24"/>
          <w:szCs w:val="24"/>
        </w:rPr>
        <w:t>заселении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отель.</w:t>
      </w:r>
    </w:p>
    <w:p w:rsidR="00D11AFD" w:rsidRDefault="00D11AFD" w:rsidP="00D11AFD">
      <w:pPr>
        <w:pStyle w:val="a3"/>
        <w:ind w:left="0"/>
        <w:jc w:val="both"/>
        <w:rPr>
          <w:rFonts w:ascii="Times New Roman" w:hAnsi="Times New Roman" w:cs="Times New Roman"/>
          <w:spacing w:val="-2"/>
          <w:w w:val="90"/>
          <w:sz w:val="24"/>
          <w:szCs w:val="24"/>
        </w:rPr>
      </w:pPr>
      <w:r>
        <w:rPr>
          <w:rFonts w:ascii="Times New Roman" w:hAnsi="Times New Roman" w:cs="Times New Roman"/>
          <w:w w:val="90"/>
          <w:sz w:val="24"/>
          <w:szCs w:val="24"/>
        </w:rPr>
        <w:t>Курортный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сбор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оплачивается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месте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отдыха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w w:val="90"/>
          <w:sz w:val="24"/>
          <w:szCs w:val="24"/>
        </w:rPr>
        <w:t>самостоятельно.</w:t>
      </w:r>
    </w:p>
    <w:p w:rsidR="00D11AFD" w:rsidRDefault="00D11AFD" w:rsidP="00D11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w w:val="85"/>
          <w:sz w:val="24"/>
          <w:szCs w:val="24"/>
        </w:rPr>
        <w:t>!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От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остановки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Аквапарк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«Тики-Так»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до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отеля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 xml:space="preserve">пешком </w:t>
      </w:r>
      <w:r w:rsidR="000E3CA6">
        <w:rPr>
          <w:rFonts w:ascii="Times New Roman" w:hAnsi="Times New Roman" w:cs="Times New Roman"/>
          <w:b/>
          <w:w w:val="85"/>
          <w:sz w:val="24"/>
          <w:szCs w:val="24"/>
        </w:rPr>
        <w:t>870</w:t>
      </w:r>
      <w:r>
        <w:rPr>
          <w:rFonts w:ascii="Times New Roman" w:hAnsi="Times New Roman" w:cs="Times New Roman"/>
          <w:b/>
          <w:w w:val="85"/>
          <w:sz w:val="24"/>
          <w:szCs w:val="24"/>
        </w:rPr>
        <w:t xml:space="preserve"> метров или</w:t>
      </w:r>
      <w:bookmarkStart w:id="0" w:name="_GoBack"/>
      <w:bookmarkEnd w:id="0"/>
    </w:p>
    <w:p w:rsidR="00D11AFD" w:rsidRDefault="00D11AFD" w:rsidP="00D11AFD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w w:val="85"/>
          <w:sz w:val="24"/>
          <w:szCs w:val="24"/>
        </w:rPr>
      </w:pPr>
      <w:r>
        <w:rPr>
          <w:rFonts w:ascii="Times New Roman" w:hAnsi="Times New Roman" w:cs="Times New Roman"/>
          <w:b/>
          <w:w w:val="85"/>
          <w:sz w:val="24"/>
          <w:szCs w:val="24"/>
        </w:rPr>
        <w:t>!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От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остановки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Аквапарк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«Тики-Так»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трансфер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до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отеля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за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дополнительную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плату</w:t>
      </w:r>
      <w:r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85"/>
          <w:sz w:val="24"/>
          <w:szCs w:val="24"/>
        </w:rPr>
        <w:t>–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w w:val="85"/>
          <w:sz w:val="24"/>
          <w:szCs w:val="24"/>
        </w:rPr>
        <w:t>такси.</w:t>
      </w:r>
    </w:p>
    <w:p w:rsidR="00D11AFD" w:rsidRDefault="00D11AFD" w:rsidP="00D11AFD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w w:val="85"/>
          <w:sz w:val="24"/>
          <w:szCs w:val="24"/>
        </w:rPr>
      </w:pPr>
    </w:p>
    <w:p w:rsidR="00D11AFD" w:rsidRDefault="00D11AFD" w:rsidP="00D11AFD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w w:val="85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w w:val="85"/>
          <w:sz w:val="24"/>
          <w:szCs w:val="24"/>
        </w:rPr>
        <w:t>Стоимость автобусного тура 10 дней/ 9 ночей на море.</w:t>
      </w:r>
    </w:p>
    <w:tbl>
      <w:tblPr>
        <w:tblW w:w="9713" w:type="dxa"/>
        <w:tblLook w:val="04A0" w:firstRow="1" w:lastRow="0" w:firstColumn="1" w:lastColumn="0" w:noHBand="0" w:noVBand="1"/>
      </w:tblPr>
      <w:tblGrid>
        <w:gridCol w:w="1932"/>
        <w:gridCol w:w="1114"/>
        <w:gridCol w:w="1340"/>
        <w:gridCol w:w="854"/>
        <w:gridCol w:w="1114"/>
        <w:gridCol w:w="1420"/>
        <w:gridCol w:w="866"/>
        <w:gridCol w:w="1061"/>
        <w:gridCol w:w="12"/>
      </w:tblGrid>
      <w:tr w:rsidR="00CB4E50" w:rsidRPr="00CB4E50" w:rsidTr="00CB4E50">
        <w:trPr>
          <w:trHeight w:val="330"/>
        </w:trPr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Отель             "</w:t>
            </w:r>
            <w:proofErr w:type="spellStart"/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Черноморочка</w:t>
            </w:r>
            <w:proofErr w:type="spellEnd"/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</w:t>
            </w:r>
          </w:p>
        </w:tc>
        <w:tc>
          <w:tcPr>
            <w:tcW w:w="7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цена на 1 человека, с проездом, с питанием                                                                         </w:t>
            </w:r>
          </w:p>
        </w:tc>
      </w:tr>
      <w:tr w:rsidR="00CB4E50" w:rsidRPr="00CB4E50" w:rsidTr="00CB4E50">
        <w:trPr>
          <w:trHeight w:val="288"/>
        </w:trPr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3-этажный корпус, 2-3-местные номера стандарт, удобства в номере</w:t>
            </w:r>
          </w:p>
        </w:tc>
      </w:tr>
      <w:tr w:rsidR="00CB4E50" w:rsidRPr="00CB4E50" w:rsidTr="00CB4E50">
        <w:trPr>
          <w:gridAfter w:val="1"/>
          <w:wAfter w:w="12" w:type="dxa"/>
          <w:trHeight w:val="288"/>
        </w:trPr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 завтраком</w:t>
            </w:r>
          </w:p>
        </w:tc>
        <w:tc>
          <w:tcPr>
            <w:tcW w:w="34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 3-разовым питанием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дети до               4 лет без места и питания</w:t>
            </w:r>
          </w:p>
        </w:tc>
      </w:tr>
      <w:tr w:rsidR="00CB4E50" w:rsidRPr="00CB4E50" w:rsidTr="00CB4E50">
        <w:trPr>
          <w:gridAfter w:val="1"/>
          <w:wAfter w:w="12" w:type="dxa"/>
          <w:trHeight w:val="840"/>
        </w:trPr>
        <w:tc>
          <w:tcPr>
            <w:tcW w:w="1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даты заездов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основное место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дети до 12 лет на </w:t>
            </w:r>
            <w:proofErr w:type="spellStart"/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осн.месте</w:t>
            </w:r>
            <w:proofErr w:type="spellEnd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доп. место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основное место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дети до 12 лет на </w:t>
            </w:r>
            <w:proofErr w:type="spellStart"/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</w:t>
            </w:r>
            <w:proofErr w:type="spellEnd"/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месте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доп. место</w:t>
            </w: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B4E50" w:rsidRPr="00CB4E50" w:rsidTr="00CB4E50">
        <w:trPr>
          <w:gridAfter w:val="1"/>
          <w:wAfter w:w="12" w:type="dxa"/>
          <w:trHeight w:val="285"/>
        </w:trPr>
        <w:tc>
          <w:tcPr>
            <w:tcW w:w="1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14.06-26.06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29 820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27 930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33 420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31 080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16 500</w:t>
            </w:r>
          </w:p>
        </w:tc>
      </w:tr>
      <w:tr w:rsidR="00CB4E50" w:rsidRPr="00CB4E50" w:rsidTr="00CB4E50">
        <w:trPr>
          <w:gridAfter w:val="1"/>
          <w:wAfter w:w="12" w:type="dxa"/>
          <w:trHeight w:val="285"/>
        </w:trPr>
        <w:tc>
          <w:tcPr>
            <w:tcW w:w="1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23.06-05.07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30 060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28 770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39 300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34 380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31 920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16 500</w:t>
            </w:r>
          </w:p>
        </w:tc>
      </w:tr>
      <w:tr w:rsidR="00CB4E50" w:rsidRPr="00CB4E50" w:rsidTr="00CB4E50">
        <w:trPr>
          <w:gridAfter w:val="1"/>
          <w:wAfter w:w="12" w:type="dxa"/>
          <w:trHeight w:val="1650"/>
        </w:trPr>
        <w:tc>
          <w:tcPr>
            <w:tcW w:w="1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02.07-14.07          11.07-23.07          20.07-01.08          29.07-10.08          07.08-19.08           16.08-28.08 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32 700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30 450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33 600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16 500</w:t>
            </w:r>
          </w:p>
        </w:tc>
      </w:tr>
      <w:tr w:rsidR="00CB4E50" w:rsidRPr="00CB4E50" w:rsidTr="00CB4E50">
        <w:trPr>
          <w:gridAfter w:val="1"/>
          <w:wAfter w:w="12" w:type="dxa"/>
          <w:trHeight w:val="288"/>
        </w:trPr>
        <w:tc>
          <w:tcPr>
            <w:tcW w:w="1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B4E50" w:rsidRPr="00CB4E50" w:rsidRDefault="00CB4E50" w:rsidP="00CB4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25.08-06.09             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30 140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28 210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33 740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31 360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15 700</w:t>
            </w:r>
          </w:p>
        </w:tc>
      </w:tr>
      <w:tr w:rsidR="00CB4E50" w:rsidRPr="00CB4E50" w:rsidTr="00CB4E50">
        <w:trPr>
          <w:gridAfter w:val="1"/>
          <w:wAfter w:w="12" w:type="dxa"/>
          <w:trHeight w:val="288"/>
        </w:trPr>
        <w:tc>
          <w:tcPr>
            <w:tcW w:w="1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B4E50" w:rsidRPr="00CB4E50" w:rsidRDefault="00CB4E50" w:rsidP="00CB4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03.09-15.09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26 940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25 410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28 560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16 500</w:t>
            </w:r>
          </w:p>
        </w:tc>
      </w:tr>
      <w:tr w:rsidR="00CB4E50" w:rsidRPr="00CB4E50" w:rsidTr="00CB4E50">
        <w:trPr>
          <w:gridAfter w:val="1"/>
          <w:wAfter w:w="12" w:type="dxa"/>
          <w:trHeight w:val="552"/>
        </w:trPr>
        <w:tc>
          <w:tcPr>
            <w:tcW w:w="1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12.09 - ж/д по запросу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22 900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19 840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18 310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23 440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21 460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B4E50" w:rsidRPr="00CB4E50" w:rsidRDefault="00CB4E50" w:rsidP="00CB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4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9 400</w:t>
            </w:r>
          </w:p>
        </w:tc>
      </w:tr>
    </w:tbl>
    <w:p w:rsidR="000E3CA6" w:rsidRPr="000E3CA6" w:rsidRDefault="000E3CA6" w:rsidP="000E3CA6">
      <w:pPr>
        <w:rPr>
          <w:rFonts w:ascii="Times New Roman" w:hAnsi="Times New Roman" w:cs="Times New Roman"/>
          <w:b/>
        </w:rPr>
      </w:pPr>
      <w:r w:rsidRPr="000E3CA6">
        <w:rPr>
          <w:rFonts w:ascii="Times New Roman" w:hAnsi="Times New Roman" w:cs="Times New Roman"/>
          <w:b/>
        </w:rPr>
        <w:t>Детям в возрасте до 10 лет предоставляется скидка в размере 700 рублей.</w:t>
      </w:r>
    </w:p>
    <w:p w:rsidR="000E3CA6" w:rsidRDefault="000E3CA6" w:rsidP="000E3CA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</w:t>
      </w:r>
      <w:r w:rsidR="00CB4E50">
        <w:rPr>
          <w:rFonts w:ascii="Times New Roman" w:hAnsi="Times New Roman" w:cs="Times New Roman"/>
          <w:sz w:val="20"/>
          <w:szCs w:val="20"/>
        </w:rPr>
        <w:t>04</w:t>
      </w:r>
      <w:r w:rsidRPr="00B0289C">
        <w:rPr>
          <w:rFonts w:ascii="Times New Roman" w:hAnsi="Times New Roman" w:cs="Times New Roman"/>
          <w:sz w:val="20"/>
          <w:szCs w:val="20"/>
        </w:rPr>
        <w:t>.0</w:t>
      </w:r>
      <w:r w:rsidR="00CB4E50">
        <w:rPr>
          <w:rFonts w:ascii="Times New Roman" w:hAnsi="Times New Roman" w:cs="Times New Roman"/>
          <w:sz w:val="20"/>
          <w:szCs w:val="20"/>
        </w:rPr>
        <w:t>5</w:t>
      </w:r>
      <w:r w:rsidRPr="00B0289C">
        <w:rPr>
          <w:rFonts w:ascii="Times New Roman" w:hAnsi="Times New Roman" w:cs="Times New Roman"/>
          <w:sz w:val="20"/>
          <w:szCs w:val="20"/>
        </w:rPr>
        <w:t>.2026</w:t>
      </w:r>
    </w:p>
    <w:p w:rsidR="000E3CA6" w:rsidRDefault="000E3CA6" w:rsidP="00D11AFD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w w:val="85"/>
          <w:sz w:val="24"/>
          <w:szCs w:val="24"/>
        </w:rPr>
      </w:pPr>
    </w:p>
    <w:p w:rsidR="00D11AFD" w:rsidRDefault="00D11AFD">
      <w:pPr>
        <w:rPr>
          <w:rFonts w:ascii="Times New Roman" w:hAnsi="Times New Roman" w:cs="Times New Roman"/>
          <w:sz w:val="20"/>
          <w:szCs w:val="20"/>
        </w:rPr>
      </w:pPr>
    </w:p>
    <w:p w:rsidR="00D11AFD" w:rsidRPr="00B0289C" w:rsidRDefault="00D11AFD">
      <w:pPr>
        <w:rPr>
          <w:rFonts w:ascii="Times New Roman" w:hAnsi="Times New Roman" w:cs="Times New Roman"/>
          <w:sz w:val="20"/>
          <w:szCs w:val="20"/>
        </w:rPr>
      </w:pPr>
    </w:p>
    <w:sectPr w:rsidR="00D11AFD" w:rsidRPr="00B0289C" w:rsidSect="00CB4E50">
      <w:pgSz w:w="11906" w:h="16838"/>
      <w:pgMar w:top="567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A4915"/>
    <w:multiLevelType w:val="hybridMultilevel"/>
    <w:tmpl w:val="E03C226A"/>
    <w:lvl w:ilvl="0" w:tplc="BB02AB90">
      <w:numFmt w:val="bullet"/>
      <w:lvlText w:val=""/>
      <w:lvlJc w:val="left"/>
      <w:pPr>
        <w:ind w:left="5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75071AE">
      <w:numFmt w:val="bullet"/>
      <w:lvlText w:val="•"/>
      <w:lvlJc w:val="left"/>
      <w:pPr>
        <w:ind w:left="1614" w:hanging="360"/>
      </w:pPr>
      <w:rPr>
        <w:lang w:val="ru-RU" w:eastAsia="en-US" w:bidi="ar-SA"/>
      </w:rPr>
    </w:lvl>
    <w:lvl w:ilvl="2" w:tplc="786E7D5E">
      <w:numFmt w:val="bullet"/>
      <w:lvlText w:val="•"/>
      <w:lvlJc w:val="left"/>
      <w:pPr>
        <w:ind w:left="2629" w:hanging="360"/>
      </w:pPr>
      <w:rPr>
        <w:lang w:val="ru-RU" w:eastAsia="en-US" w:bidi="ar-SA"/>
      </w:rPr>
    </w:lvl>
    <w:lvl w:ilvl="3" w:tplc="04D015DC">
      <w:numFmt w:val="bullet"/>
      <w:lvlText w:val="•"/>
      <w:lvlJc w:val="left"/>
      <w:pPr>
        <w:ind w:left="3643" w:hanging="360"/>
      </w:pPr>
      <w:rPr>
        <w:lang w:val="ru-RU" w:eastAsia="en-US" w:bidi="ar-SA"/>
      </w:rPr>
    </w:lvl>
    <w:lvl w:ilvl="4" w:tplc="EC5AFAC2">
      <w:numFmt w:val="bullet"/>
      <w:lvlText w:val="•"/>
      <w:lvlJc w:val="left"/>
      <w:pPr>
        <w:ind w:left="4658" w:hanging="360"/>
      </w:pPr>
      <w:rPr>
        <w:lang w:val="ru-RU" w:eastAsia="en-US" w:bidi="ar-SA"/>
      </w:rPr>
    </w:lvl>
    <w:lvl w:ilvl="5" w:tplc="9A843698">
      <w:numFmt w:val="bullet"/>
      <w:lvlText w:val="•"/>
      <w:lvlJc w:val="left"/>
      <w:pPr>
        <w:ind w:left="5673" w:hanging="360"/>
      </w:pPr>
      <w:rPr>
        <w:lang w:val="ru-RU" w:eastAsia="en-US" w:bidi="ar-SA"/>
      </w:rPr>
    </w:lvl>
    <w:lvl w:ilvl="6" w:tplc="DE9809F2">
      <w:numFmt w:val="bullet"/>
      <w:lvlText w:val="•"/>
      <w:lvlJc w:val="left"/>
      <w:pPr>
        <w:ind w:left="6687" w:hanging="360"/>
      </w:pPr>
      <w:rPr>
        <w:lang w:val="ru-RU" w:eastAsia="en-US" w:bidi="ar-SA"/>
      </w:rPr>
    </w:lvl>
    <w:lvl w:ilvl="7" w:tplc="EF9CF758">
      <w:numFmt w:val="bullet"/>
      <w:lvlText w:val="•"/>
      <w:lvlJc w:val="left"/>
      <w:pPr>
        <w:ind w:left="7702" w:hanging="360"/>
      </w:pPr>
      <w:rPr>
        <w:lang w:val="ru-RU" w:eastAsia="en-US" w:bidi="ar-SA"/>
      </w:rPr>
    </w:lvl>
    <w:lvl w:ilvl="8" w:tplc="7FFC5D40">
      <w:numFmt w:val="bullet"/>
      <w:lvlText w:val="•"/>
      <w:lvlJc w:val="left"/>
      <w:pPr>
        <w:ind w:left="8717" w:hanging="360"/>
      </w:pPr>
      <w:rPr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1C4"/>
    <w:rsid w:val="000E3CA6"/>
    <w:rsid w:val="002461C4"/>
    <w:rsid w:val="00355271"/>
    <w:rsid w:val="00645A86"/>
    <w:rsid w:val="00B0289C"/>
    <w:rsid w:val="00CB4E50"/>
    <w:rsid w:val="00D1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5451"/>
  <w15:chartTrackingRefBased/>
  <w15:docId w15:val="{BFE8A53C-E367-400E-86A1-28FC7F9CE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1AFD"/>
    <w:pPr>
      <w:widowControl w:val="0"/>
      <w:autoSpaceDE w:val="0"/>
      <w:autoSpaceDN w:val="0"/>
      <w:spacing w:before="32" w:after="0" w:line="240" w:lineRule="auto"/>
      <w:ind w:left="882"/>
      <w:jc w:val="center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AFD"/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a3">
    <w:name w:val="Body Text"/>
    <w:basedOn w:val="a"/>
    <w:link w:val="a4"/>
    <w:uiPriority w:val="1"/>
    <w:semiHidden/>
    <w:unhideWhenUsed/>
    <w:qFormat/>
    <w:rsid w:val="00D11AFD"/>
    <w:pPr>
      <w:widowControl w:val="0"/>
      <w:autoSpaceDE w:val="0"/>
      <w:autoSpaceDN w:val="0"/>
      <w:spacing w:after="0" w:line="240" w:lineRule="auto"/>
      <w:ind w:left="597"/>
    </w:pPr>
    <w:rPr>
      <w:rFonts w:ascii="Trebuchet MS" w:eastAsia="Trebuchet MS" w:hAnsi="Trebuchet MS" w:cs="Trebuchet MS"/>
    </w:rPr>
  </w:style>
  <w:style w:type="character" w:customStyle="1" w:styleId="a4">
    <w:name w:val="Основной текст Знак"/>
    <w:basedOn w:val="a0"/>
    <w:link w:val="a3"/>
    <w:uiPriority w:val="1"/>
    <w:semiHidden/>
    <w:rsid w:val="00D11AFD"/>
    <w:rPr>
      <w:rFonts w:ascii="Trebuchet MS" w:eastAsia="Trebuchet MS" w:hAnsi="Trebuchet MS" w:cs="Trebuchet MS"/>
    </w:rPr>
  </w:style>
  <w:style w:type="paragraph" w:styleId="a5">
    <w:name w:val="List Paragraph"/>
    <w:basedOn w:val="a"/>
    <w:uiPriority w:val="1"/>
    <w:qFormat/>
    <w:rsid w:val="00D11AFD"/>
    <w:pPr>
      <w:widowControl w:val="0"/>
      <w:autoSpaceDE w:val="0"/>
      <w:autoSpaceDN w:val="0"/>
      <w:spacing w:after="0" w:line="240" w:lineRule="auto"/>
      <w:ind w:left="1317" w:hanging="360"/>
    </w:pPr>
    <w:rPr>
      <w:rFonts w:ascii="Trebuchet MS" w:eastAsia="Trebuchet MS" w:hAnsi="Trebuchet MS" w:cs="Trebuchet MS"/>
    </w:rPr>
  </w:style>
  <w:style w:type="paragraph" w:styleId="a6">
    <w:name w:val="Balloon Text"/>
    <w:basedOn w:val="a"/>
    <w:link w:val="a7"/>
    <w:uiPriority w:val="99"/>
    <w:semiHidden/>
    <w:unhideWhenUsed/>
    <w:rsid w:val="000E3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3C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45DFA-4166-4D60-8F47-E80EB3D87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Швец</dc:creator>
  <cp:keywords/>
  <dc:description/>
  <cp:lastModifiedBy>Татьяна Швец</cp:lastModifiedBy>
  <cp:revision>6</cp:revision>
  <cp:lastPrinted>2026-05-15T12:14:00Z</cp:lastPrinted>
  <dcterms:created xsi:type="dcterms:W3CDTF">2026-01-13T11:45:00Z</dcterms:created>
  <dcterms:modified xsi:type="dcterms:W3CDTF">2026-05-15T12:14:00Z</dcterms:modified>
</cp:coreProperties>
</file>